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2E" w:rsidRPr="008E6785" w:rsidRDefault="0031432E" w:rsidP="008E6785">
      <w:pPr>
        <w:jc w:val="center"/>
        <w:rPr>
          <w:sz w:val="32"/>
          <w:szCs w:val="32"/>
        </w:rPr>
      </w:pPr>
      <w:r w:rsidRPr="008E6785">
        <w:rPr>
          <w:sz w:val="32"/>
          <w:szCs w:val="32"/>
        </w:rPr>
        <w:t>Järfälla MK i samarbete med SODA Motor AB</w:t>
      </w:r>
      <w:r w:rsidR="008E6785">
        <w:rPr>
          <w:sz w:val="32"/>
          <w:szCs w:val="32"/>
        </w:rPr>
        <w:br/>
      </w:r>
      <w:r w:rsidRPr="008E6785">
        <w:rPr>
          <w:sz w:val="32"/>
          <w:szCs w:val="32"/>
        </w:rPr>
        <w:t xml:space="preserve">Inbjuder </w:t>
      </w:r>
      <w:r w:rsidR="008E6785">
        <w:rPr>
          <w:sz w:val="32"/>
          <w:szCs w:val="32"/>
        </w:rPr>
        <w:t xml:space="preserve">till </w:t>
      </w:r>
      <w:r w:rsidR="008E6785">
        <w:rPr>
          <w:sz w:val="32"/>
          <w:szCs w:val="32"/>
        </w:rPr>
        <w:br/>
      </w:r>
      <w:r w:rsidR="008E6785" w:rsidRPr="00F216A5">
        <w:rPr>
          <w:b/>
          <w:sz w:val="40"/>
          <w:szCs w:val="40"/>
        </w:rPr>
        <w:t>EASYKART</w:t>
      </w:r>
      <w:r w:rsidR="00F216A5" w:rsidRPr="00F216A5">
        <w:rPr>
          <w:b/>
          <w:sz w:val="40"/>
          <w:szCs w:val="40"/>
        </w:rPr>
        <w:t>ING Kvällstävlingar 2017</w:t>
      </w:r>
      <w:r w:rsidR="00F216A5">
        <w:rPr>
          <w:b/>
          <w:sz w:val="40"/>
          <w:szCs w:val="40"/>
        </w:rPr>
        <w:br/>
      </w:r>
      <w:r w:rsidR="00F216A5">
        <w:rPr>
          <w:noProof/>
          <w:sz w:val="32"/>
          <w:szCs w:val="32"/>
          <w:lang w:eastAsia="sv-SE"/>
        </w:rPr>
        <w:drawing>
          <wp:inline distT="0" distB="0" distL="0" distR="0">
            <wp:extent cx="3581400" cy="831397"/>
            <wp:effectExtent l="0" t="0" r="0" b="698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y kart dekal m hyrkart deluxe soda järfälla hyrkart (kopi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96653" cy="834938"/>
                    </a:xfrm>
                    <a:prstGeom prst="rect">
                      <a:avLst/>
                    </a:prstGeom>
                  </pic:spPr>
                </pic:pic>
              </a:graphicData>
            </a:graphic>
          </wp:inline>
        </w:drawing>
      </w:r>
    </w:p>
    <w:p w:rsidR="0031432E" w:rsidRDefault="0031432E"/>
    <w:p w:rsidR="005F0D6B" w:rsidRDefault="0031432E" w:rsidP="0031432E">
      <w:pPr>
        <w:ind w:left="2608" w:hanging="2608"/>
      </w:pPr>
      <w:r>
        <w:t>Upplysningar</w:t>
      </w:r>
      <w:r>
        <w:tab/>
        <w:t>Järfälla Gokartbana, Gokartvägen 1 Järfälla</w:t>
      </w:r>
      <w:r>
        <w:br/>
        <w:t>Tel 0708-868885 / 0709-528097</w:t>
      </w:r>
    </w:p>
    <w:p w:rsidR="0031432E" w:rsidRDefault="0031432E" w:rsidP="0031432E">
      <w:pPr>
        <w:ind w:left="2608" w:hanging="2608"/>
      </w:pPr>
      <w:r>
        <w:t xml:space="preserve">Tävlingsdatum </w:t>
      </w:r>
      <w:r w:rsidR="005F0D6B">
        <w:tab/>
      </w:r>
      <w:proofErr w:type="spellStart"/>
      <w:r w:rsidR="005F0D6B">
        <w:t>Tävlingsdatum</w:t>
      </w:r>
      <w:proofErr w:type="spellEnd"/>
      <w:r w:rsidR="005F0D6B">
        <w:t xml:space="preserve"> </w:t>
      </w:r>
      <w:r>
        <w:t xml:space="preserve">och </w:t>
      </w:r>
      <w:proofErr w:type="spellStart"/>
      <w:r>
        <w:t>övr</w:t>
      </w:r>
      <w:proofErr w:type="spellEnd"/>
      <w:r>
        <w:t xml:space="preserve"> info på </w:t>
      </w:r>
      <w:hyperlink r:id="rId6" w:history="1">
        <w:r w:rsidRPr="002633A4">
          <w:rPr>
            <w:rStyle w:val="Hyperlnk"/>
          </w:rPr>
          <w:t>www.jarfallamk.com</w:t>
        </w:r>
      </w:hyperlink>
      <w:r>
        <w:t xml:space="preserve"> &amp; </w:t>
      </w:r>
      <w:hyperlink r:id="rId7" w:history="1">
        <w:r w:rsidRPr="002633A4">
          <w:rPr>
            <w:rStyle w:val="Hyperlnk"/>
          </w:rPr>
          <w:t>www.sodakart.se</w:t>
        </w:r>
      </w:hyperlink>
      <w:r>
        <w:br/>
      </w:r>
      <w:r>
        <w:br/>
        <w:t xml:space="preserve">Tävlingen anordnas i full överensstämmelse med </w:t>
      </w:r>
      <w:proofErr w:type="spellStart"/>
      <w:r>
        <w:t>CIKFIA:s</w:t>
      </w:r>
      <w:proofErr w:type="spellEnd"/>
      <w:r>
        <w:t xml:space="preserve"> internationella, Svenska Bilsportförbundets nationella</w:t>
      </w:r>
      <w:r>
        <w:br/>
        <w:t xml:space="preserve">tävlingsbestämmelser under </w:t>
      </w:r>
      <w:proofErr w:type="gramStart"/>
      <w:r w:rsidR="001F16B3">
        <w:t>Klubbtävling / Lokal</w:t>
      </w:r>
      <w:proofErr w:type="gramEnd"/>
      <w:r w:rsidR="001F16B3">
        <w:t xml:space="preserve"> tävling</w:t>
      </w:r>
      <w:r>
        <w:t xml:space="preserve"> samt denna</w:t>
      </w:r>
      <w:r>
        <w:br/>
        <w:t>tävlingsinbjudan.</w:t>
      </w:r>
    </w:p>
    <w:p w:rsidR="001F16B3" w:rsidRDefault="001F16B3" w:rsidP="0031432E">
      <w:pPr>
        <w:ind w:left="2608" w:hanging="2608"/>
      </w:pPr>
      <w:r>
        <w:t>Tävlingsform</w:t>
      </w:r>
      <w:r>
        <w:tab/>
        <w:t xml:space="preserve">Klubbtävling (se </w:t>
      </w:r>
      <w:proofErr w:type="spellStart"/>
      <w:r>
        <w:t>reglementa</w:t>
      </w:r>
      <w:proofErr w:type="spellEnd"/>
      <w:r>
        <w:t xml:space="preserve"> &amp; undantag längre ner)</w:t>
      </w:r>
    </w:p>
    <w:p w:rsidR="001F16B3" w:rsidRDefault="001F16B3" w:rsidP="00F216A5">
      <w:pPr>
        <w:ind w:left="2608" w:hanging="2608"/>
      </w:pPr>
      <w:r>
        <w:t>Klasser</w:t>
      </w:r>
      <w:r>
        <w:tab/>
        <w:t>Junior 125, Senior 125</w:t>
      </w:r>
      <w:r w:rsidR="00F216A5">
        <w:t>, samt Formel Micro, Formel Mini och Junior 60</w:t>
      </w:r>
      <w:r w:rsidR="00F216A5">
        <w:br/>
        <w:t>(J125 och S125 kör tillsammans i en grupp, övriga juniorklasser kör tillsammans i en grupp)</w:t>
      </w:r>
      <w:r w:rsidR="00F216A5">
        <w:br/>
        <w:t xml:space="preserve">Vissa tävlingar är även DD2 och KZ2 inbjudna, dessa kör då tillsammans. </w:t>
      </w:r>
      <w:r w:rsidR="00F216A5">
        <w:br/>
        <w:t>Mer information på www.sodakart.se</w:t>
      </w:r>
    </w:p>
    <w:p w:rsidR="00F216A5" w:rsidRDefault="00F216A5" w:rsidP="0031432E">
      <w:pPr>
        <w:ind w:left="2608" w:hanging="2608"/>
      </w:pPr>
      <w:r>
        <w:t>Antal startande</w:t>
      </w:r>
      <w:r>
        <w:tab/>
        <w:t>Max 20 startande i J125 &amp; S125 (sammanräknat i grupp)</w:t>
      </w:r>
      <w:r>
        <w:br/>
        <w:t>Max 15 startande i Micro, Mini &amp; J60 (sammanräknat i grupp)</w:t>
      </w:r>
      <w:r>
        <w:br/>
        <w:t xml:space="preserve">Varje grupp måste ha minst 5 </w:t>
      </w:r>
      <w:proofErr w:type="spellStart"/>
      <w:r>
        <w:t>st</w:t>
      </w:r>
      <w:proofErr w:type="spellEnd"/>
      <w:r>
        <w:t xml:space="preserve"> föranmälda förare för att det ska bli race.</w:t>
      </w:r>
    </w:p>
    <w:p w:rsidR="0031432E" w:rsidRDefault="0031432E" w:rsidP="0031432E">
      <w:pPr>
        <w:ind w:left="2608" w:hanging="2608"/>
      </w:pPr>
      <w:r>
        <w:t>Organisationskommitté</w:t>
      </w:r>
      <w:r>
        <w:tab/>
        <w:t xml:space="preserve">Stefan Carlqvist, </w:t>
      </w:r>
      <w:r w:rsidR="00F216A5">
        <w:t>Emilio Perrelli</w:t>
      </w:r>
      <w:r>
        <w:t xml:space="preserve">, </w:t>
      </w:r>
      <w:proofErr w:type="spellStart"/>
      <w:r>
        <w:t>Stavros</w:t>
      </w:r>
      <w:proofErr w:type="spellEnd"/>
      <w:r>
        <w:t xml:space="preserve"> </w:t>
      </w:r>
      <w:proofErr w:type="spellStart"/>
      <w:r>
        <w:t>Tentis</w:t>
      </w:r>
      <w:proofErr w:type="spellEnd"/>
      <w:r>
        <w:t>,</w:t>
      </w:r>
      <w:r w:rsidR="001F16B3">
        <w:t xml:space="preserve"> Stig Ekström, Christo</w:t>
      </w:r>
      <w:r>
        <w:t>fer Lindberg</w:t>
      </w:r>
    </w:p>
    <w:p w:rsidR="0031432E" w:rsidRDefault="0031432E" w:rsidP="0031432E">
      <w:pPr>
        <w:ind w:left="2608" w:hanging="2608"/>
      </w:pPr>
      <w:r>
        <w:t>Tä</w:t>
      </w:r>
      <w:r w:rsidR="00F216A5">
        <w:t>vlingsledare</w:t>
      </w:r>
      <w:r w:rsidR="00F216A5">
        <w:tab/>
        <w:t xml:space="preserve">Stefan </w:t>
      </w:r>
      <w:proofErr w:type="gramStart"/>
      <w:r w:rsidR="00F216A5">
        <w:t xml:space="preserve">Carlqvist </w:t>
      </w:r>
      <w:r>
        <w:t xml:space="preserve">/ </w:t>
      </w:r>
      <w:proofErr w:type="spellStart"/>
      <w:r>
        <w:t>Stavros</w:t>
      </w:r>
      <w:proofErr w:type="spellEnd"/>
      <w:proofErr w:type="gramEnd"/>
      <w:r>
        <w:t xml:space="preserve"> </w:t>
      </w:r>
      <w:proofErr w:type="spellStart"/>
      <w:r>
        <w:t>Tentis</w:t>
      </w:r>
      <w:proofErr w:type="spellEnd"/>
      <w:r>
        <w:br/>
      </w:r>
      <w:r w:rsidR="001F16B3">
        <w:t>(Huvudansvarig chefsfunktionär meddelas på plats på förarmötet varje tävling)</w:t>
      </w:r>
    </w:p>
    <w:p w:rsidR="001F16B3" w:rsidRDefault="001F16B3" w:rsidP="0031432E">
      <w:pPr>
        <w:ind w:left="2608" w:hanging="2608"/>
      </w:pPr>
      <w:r>
        <w:t>Licensklasser</w:t>
      </w:r>
      <w:r>
        <w:tab/>
        <w:t>Nationell, debutant, internationell samt prova-på</w:t>
      </w:r>
    </w:p>
    <w:p w:rsidR="001F16B3" w:rsidRDefault="001F16B3" w:rsidP="0031432E">
      <w:pPr>
        <w:ind w:left="2608" w:hanging="2608"/>
      </w:pPr>
      <w:r>
        <w:t>Anmälan</w:t>
      </w:r>
      <w:r>
        <w:tab/>
      </w:r>
      <w:proofErr w:type="spellStart"/>
      <w:r>
        <w:t>Anmälan</w:t>
      </w:r>
      <w:proofErr w:type="spellEnd"/>
      <w:r>
        <w:t xml:space="preserve"> görs per mail till </w:t>
      </w:r>
      <w:hyperlink r:id="rId8" w:history="1">
        <w:r w:rsidRPr="002633A4">
          <w:rPr>
            <w:rStyle w:val="Hyperlnk"/>
          </w:rPr>
          <w:t>stefan@sodakart.se</w:t>
        </w:r>
      </w:hyperlink>
      <w:r>
        <w:br/>
        <w:t>I anmälan meddelas fullständigt namn</w:t>
      </w:r>
      <w:r w:rsidR="00D45B02">
        <w:t>, personnummer, klass, startnummer, licensklass.</w:t>
      </w:r>
      <w:r w:rsidR="008D1E9F">
        <w:t xml:space="preserve"> Senast 3 dagar före varje tävling.</w:t>
      </w:r>
      <w:bookmarkStart w:id="0" w:name="_GoBack"/>
      <w:bookmarkEnd w:id="0"/>
    </w:p>
    <w:p w:rsidR="00D45B02" w:rsidRDefault="00D45B02" w:rsidP="0031432E">
      <w:pPr>
        <w:ind w:left="2608" w:hanging="2608"/>
      </w:pPr>
      <w:r>
        <w:t>Startavgift</w:t>
      </w:r>
      <w:r>
        <w:tab/>
        <w:t>Med egen kart: 500 kr, med hyra av kart: 3000 kr</w:t>
      </w:r>
    </w:p>
    <w:p w:rsidR="00D45B02" w:rsidRDefault="00D45B02" w:rsidP="0031432E">
      <w:pPr>
        <w:ind w:left="2608" w:hanging="2608"/>
      </w:pPr>
      <w:r>
        <w:lastRenderedPageBreak/>
        <w:t>Prel. tidsschema</w:t>
      </w:r>
      <w:r>
        <w:tab/>
        <w:t xml:space="preserve">Anmälan </w:t>
      </w:r>
      <w:proofErr w:type="spellStart"/>
      <w:r>
        <w:t>kl</w:t>
      </w:r>
      <w:proofErr w:type="spellEnd"/>
      <w:r>
        <w:t xml:space="preserve"> 17.00</w:t>
      </w:r>
      <w:r>
        <w:br/>
        <w:t xml:space="preserve">Fri träning </w:t>
      </w:r>
      <w:proofErr w:type="spellStart"/>
      <w:r>
        <w:t>kl</w:t>
      </w:r>
      <w:proofErr w:type="spellEnd"/>
      <w:r>
        <w:t xml:space="preserve"> 17.30</w:t>
      </w:r>
      <w:r>
        <w:br/>
        <w:t xml:space="preserve">Förarsammanträde </w:t>
      </w:r>
      <w:proofErr w:type="spellStart"/>
      <w:r>
        <w:t>kl</w:t>
      </w:r>
      <w:proofErr w:type="spellEnd"/>
      <w:r>
        <w:t xml:space="preserve"> 18.15</w:t>
      </w:r>
      <w:r>
        <w:br/>
        <w:t xml:space="preserve">Kvalheat </w:t>
      </w:r>
      <w:proofErr w:type="spellStart"/>
      <w:r>
        <w:t>kl</w:t>
      </w:r>
      <w:proofErr w:type="spellEnd"/>
      <w:r>
        <w:t xml:space="preserve"> 18.30</w:t>
      </w:r>
      <w:r>
        <w:br/>
        <w:t xml:space="preserve">Finaler </w:t>
      </w:r>
      <w:proofErr w:type="spellStart"/>
      <w:r>
        <w:t>kl</w:t>
      </w:r>
      <w:proofErr w:type="spellEnd"/>
      <w:r>
        <w:t xml:space="preserve"> 19.30</w:t>
      </w:r>
    </w:p>
    <w:p w:rsidR="008E6785" w:rsidRDefault="008E6785" w:rsidP="008E6785">
      <w:pPr>
        <w:ind w:left="2608" w:hanging="2608"/>
      </w:pPr>
      <w:r>
        <w:t>Reglemente</w:t>
      </w:r>
      <w:r>
        <w:tab/>
        <w:t xml:space="preserve">KA 2.3.1 Klubbtävling: </w:t>
      </w:r>
    </w:p>
    <w:p w:rsidR="008E6785" w:rsidRDefault="008E6785" w:rsidP="008E6785">
      <w:pPr>
        <w:ind w:left="2608"/>
      </w:pPr>
      <w:r>
        <w:t xml:space="preserve">Se även G3.4 Lokal tävling </w:t>
      </w:r>
      <w:r>
        <w:br/>
        <w:t xml:space="preserve">Tävling endast för medlemmar i arrangerande klubb. </w:t>
      </w:r>
      <w:r>
        <w:br/>
        <w:t xml:space="preserve">Tävling får </w:t>
      </w:r>
      <w:proofErr w:type="gramStart"/>
      <w:r>
        <w:t>ej</w:t>
      </w:r>
      <w:proofErr w:type="gramEnd"/>
      <w:r>
        <w:t xml:space="preserve"> ingå i serie med deltävlingar på andra arrangörers banor. </w:t>
      </w:r>
      <w:r>
        <w:br/>
        <w:t xml:space="preserve">Klubbtävling är </w:t>
      </w:r>
      <w:proofErr w:type="gramStart"/>
      <w:r>
        <w:t>ej</w:t>
      </w:r>
      <w:proofErr w:type="gramEnd"/>
      <w:r>
        <w:t xml:space="preserve"> meriterande för uppklassning av licens, varken förar- eller funktionärslicens. </w:t>
      </w:r>
      <w:r>
        <w:br/>
        <w:t xml:space="preserve">Vid klubbtävling får endast </w:t>
      </w:r>
      <w:proofErr w:type="gramStart"/>
      <w:r>
        <w:t>60%</w:t>
      </w:r>
      <w:proofErr w:type="gramEnd"/>
      <w:r>
        <w:t xml:space="preserve"> av det totala antalet tillåtna kartar enligt banlicens, vistas på banan samtidigt. Klubbtävling skall arrangeras enligt det nationella tävlings-och tekniska reglementet med följande undantag: </w:t>
      </w:r>
      <w:r>
        <w:br/>
        <w:t xml:space="preserve">Endast krav på Tävlingsledare som chefsfunktionär. </w:t>
      </w:r>
      <w:r>
        <w:br/>
        <w:t xml:space="preserve">Licenskrav Tävlingsledare: C, dock minst 18år fyllda. </w:t>
      </w:r>
      <w:r>
        <w:br/>
        <w:t xml:space="preserve">Inga tävlingsbeslut och bestraffningar är möjliga att överklaga. </w:t>
      </w:r>
      <w:r>
        <w:br/>
        <w:t xml:space="preserve">Arrangör beslutar vilka tävlingsmoment som skall ingå </w:t>
      </w:r>
      <w:r>
        <w:br/>
        <w:t xml:space="preserve">Arrangör står fritt att frångå nationellt däcksreglemente </w:t>
      </w:r>
      <w:r>
        <w:br/>
        <w:t xml:space="preserve">Tävlande på PR-licens tillåten. </w:t>
      </w:r>
      <w:r>
        <w:br/>
        <w:t xml:space="preserve">Krav på front </w:t>
      </w:r>
      <w:proofErr w:type="spellStart"/>
      <w:r>
        <w:t>fairing</w:t>
      </w:r>
      <w:proofErr w:type="spellEnd"/>
      <w:r>
        <w:t xml:space="preserve"> enligt KA-T 2.5, KA-T 2.5.1, KA-T 2.5.2 samt KA-T 2.5.3 frånfaller. </w:t>
      </w:r>
      <w:r>
        <w:br/>
        <w:t xml:space="preserve">Krav på inbjudan och slutinstruktion frånfaller. </w:t>
      </w:r>
      <w:r>
        <w:br/>
      </w:r>
      <w:proofErr w:type="spellStart"/>
      <w:r>
        <w:t>Slow</w:t>
      </w:r>
      <w:proofErr w:type="spellEnd"/>
      <w:r>
        <w:t xml:space="preserve"> process får </w:t>
      </w:r>
      <w:proofErr w:type="gramStart"/>
      <w:r>
        <w:t>ej</w:t>
      </w:r>
      <w:proofErr w:type="gramEnd"/>
      <w:r>
        <w:t xml:space="preserve"> nyttjas. </w:t>
      </w:r>
    </w:p>
    <w:p w:rsidR="008E6785" w:rsidRDefault="008E6785" w:rsidP="008E6785">
      <w:pPr>
        <w:ind w:left="2608"/>
      </w:pPr>
      <w:r>
        <w:t xml:space="preserve">Vid klubbtävling är det </w:t>
      </w:r>
      <w:proofErr w:type="gramStart"/>
      <w:r>
        <w:t>ej</w:t>
      </w:r>
      <w:proofErr w:type="gramEnd"/>
      <w:r>
        <w:t xml:space="preserve"> krav att följa FAP 512-1, varför minimikravet vid klubbtävling från SBFs sida är att tävlingsplatsen skall vara tillgänglig för räddningstjänst samt att Tävlingsledaren skall ha telefon lätt tillgänglig för att kunna kalla på räddningstjänst i händelse av olycka.</w:t>
      </w:r>
    </w:p>
    <w:p w:rsidR="00D45B02" w:rsidRDefault="00D45B02" w:rsidP="0031432E">
      <w:pPr>
        <w:ind w:left="2608" w:hanging="2608"/>
      </w:pPr>
      <w:r>
        <w:t>Tilläggsregler</w:t>
      </w:r>
      <w:r>
        <w:tab/>
        <w:t xml:space="preserve">Nya </w:t>
      </w:r>
      <w:proofErr w:type="spellStart"/>
      <w:r w:rsidR="008E6785">
        <w:t>oanvändna</w:t>
      </w:r>
      <w:proofErr w:type="spellEnd"/>
      <w:r w:rsidR="008E6785">
        <w:t xml:space="preserve"> </w:t>
      </w:r>
      <w:r>
        <w:t xml:space="preserve">däck får </w:t>
      </w:r>
      <w:proofErr w:type="gramStart"/>
      <w:r>
        <w:t>ej</w:t>
      </w:r>
      <w:proofErr w:type="gramEnd"/>
      <w:r>
        <w:t xml:space="preserve"> användas</w:t>
      </w:r>
    </w:p>
    <w:p w:rsidR="008E6785" w:rsidRDefault="008E6785" w:rsidP="0031432E">
      <w:pPr>
        <w:ind w:left="2608" w:hanging="2608"/>
      </w:pPr>
      <w:r>
        <w:t>Medlemskap</w:t>
      </w:r>
      <w:r>
        <w:tab/>
        <w:t>Medlemskap i Järfälla MK ingår i startavgiften</w:t>
      </w:r>
    </w:p>
    <w:p w:rsidR="00D45B02" w:rsidRDefault="00D45B02" w:rsidP="0031432E">
      <w:pPr>
        <w:ind w:left="2608" w:hanging="2608"/>
      </w:pPr>
      <w:r>
        <w:t>Övrig information</w:t>
      </w:r>
      <w:r>
        <w:tab/>
      </w:r>
      <w:hyperlink r:id="rId9" w:history="1">
        <w:r w:rsidRPr="002633A4">
          <w:rPr>
            <w:rStyle w:val="Hyperlnk"/>
          </w:rPr>
          <w:t>www.sodakart.se/easykart.shtml</w:t>
        </w:r>
      </w:hyperlink>
      <w:r>
        <w:t xml:space="preserve"> </w:t>
      </w:r>
      <w:r>
        <w:tab/>
      </w:r>
    </w:p>
    <w:p w:rsidR="008E6785" w:rsidRDefault="008E6785" w:rsidP="008E6785">
      <w:pPr>
        <w:ind w:left="2608" w:hanging="2608"/>
      </w:pPr>
      <w:r>
        <w:t>Ansvar</w:t>
      </w:r>
      <w:r>
        <w:tab/>
        <w:t>Deltagande i tävlingen sker på den tävlandes eget ansvar och egen risk. FIA, CIKFIA, Svenska Bilsportförbundet, SDF, den arrangerande klubben samt dess tävlingsledning och funktionärer frånsäger sig allt ansvar för under tävlingen inträffade skador, olycksfall el. dyl. Tävlingsdeltagare och funktionärer har genom sin anmälan att delta i tävlingen samtyckt till att vederbörandes personuppgifter registreras i tävlingsarrangörens dataregister samt att arrangören, inom ramen för sin verksamhet, oavsett medieform offentliggör namnuppgifterna.</w:t>
      </w:r>
    </w:p>
    <w:p w:rsidR="008E6785" w:rsidRDefault="00F216A5" w:rsidP="008D1E9F">
      <w:pPr>
        <w:ind w:left="2608" w:hanging="2608"/>
      </w:pPr>
      <w:r>
        <w:lastRenderedPageBreak/>
        <w:t>Övrigt</w:t>
      </w:r>
      <w:r>
        <w:tab/>
      </w:r>
      <w:r w:rsidR="008D1E9F">
        <w:t>Våra kvällstävlingar körs för att ge bra tävlingsträning för våra förare, särskilt de som är nya i sporten. Stor vikt läggs därför på att det är en rolig och hjälpsam attityd hos förare, ledare och funktionärer. Vi hjälps åt så alla kommer till start, tävlar schysst och accepterar domslut.</w:t>
      </w:r>
      <w:r w:rsidR="008D1E9F">
        <w:br/>
      </w:r>
      <w:r w:rsidR="008D1E9F">
        <w:br/>
      </w:r>
      <w:r>
        <w:t>Kickbikes är tillå</w:t>
      </w:r>
      <w:r w:rsidR="008E6785">
        <w:t>tna i depån</w:t>
      </w:r>
      <w:r w:rsidR="008D1E9F">
        <w:t>.</w:t>
      </w:r>
    </w:p>
    <w:p w:rsidR="008E6785" w:rsidRDefault="008E6785" w:rsidP="008E6785">
      <w:pPr>
        <w:ind w:left="2608" w:hanging="2608"/>
      </w:pPr>
    </w:p>
    <w:p w:rsidR="008E6785" w:rsidRDefault="008E6785" w:rsidP="008E6785">
      <w:pPr>
        <w:ind w:left="2608" w:hanging="2608"/>
      </w:pPr>
    </w:p>
    <w:p w:rsidR="008E6785" w:rsidRPr="008E6785" w:rsidRDefault="008E6785" w:rsidP="008E6785">
      <w:pPr>
        <w:ind w:left="2608" w:hanging="2608"/>
        <w:rPr>
          <w:sz w:val="28"/>
          <w:szCs w:val="28"/>
        </w:rPr>
      </w:pPr>
      <w:r w:rsidRPr="008E6785">
        <w:rPr>
          <w:sz w:val="28"/>
          <w:szCs w:val="28"/>
        </w:rPr>
        <w:t>Varmt välkomna!</w:t>
      </w:r>
    </w:p>
    <w:sectPr w:rsidR="008E6785" w:rsidRPr="008E67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32E"/>
    <w:rsid w:val="001E02E2"/>
    <w:rsid w:val="001F16B3"/>
    <w:rsid w:val="0031432E"/>
    <w:rsid w:val="005F0D6B"/>
    <w:rsid w:val="008D1E9F"/>
    <w:rsid w:val="008E6785"/>
    <w:rsid w:val="00D45B02"/>
    <w:rsid w:val="00F216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1432E"/>
    <w:rPr>
      <w:color w:val="0000FF" w:themeColor="hyperlink"/>
      <w:u w:val="single"/>
    </w:rPr>
  </w:style>
  <w:style w:type="paragraph" w:styleId="Ballongtext">
    <w:name w:val="Balloon Text"/>
    <w:basedOn w:val="Normal"/>
    <w:link w:val="BallongtextChar"/>
    <w:uiPriority w:val="99"/>
    <w:semiHidden/>
    <w:unhideWhenUsed/>
    <w:rsid w:val="00F216A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216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1432E"/>
    <w:rPr>
      <w:color w:val="0000FF" w:themeColor="hyperlink"/>
      <w:u w:val="single"/>
    </w:rPr>
  </w:style>
  <w:style w:type="paragraph" w:styleId="Ballongtext">
    <w:name w:val="Balloon Text"/>
    <w:basedOn w:val="Normal"/>
    <w:link w:val="BallongtextChar"/>
    <w:uiPriority w:val="99"/>
    <w:semiHidden/>
    <w:unhideWhenUsed/>
    <w:rsid w:val="00F216A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216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sodakart.se" TargetMode="External"/><Relationship Id="rId3" Type="http://schemas.openxmlformats.org/officeDocument/2006/relationships/settings" Target="settings.xml"/><Relationship Id="rId7" Type="http://schemas.openxmlformats.org/officeDocument/2006/relationships/hyperlink" Target="http://www.sodakart.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jarfallamk.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odakart.se/easykart.s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664</Words>
  <Characters>3521</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SODA</dc:creator>
  <cp:lastModifiedBy>SODA</cp:lastModifiedBy>
  <cp:revision>2</cp:revision>
  <dcterms:created xsi:type="dcterms:W3CDTF">2017-03-28T21:02:00Z</dcterms:created>
  <dcterms:modified xsi:type="dcterms:W3CDTF">2017-03-28T21:02:00Z</dcterms:modified>
</cp:coreProperties>
</file>